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bookmark54"/>
      <w:bookmarkStart w:id="1" w:name="bookmark56"/>
      <w:bookmarkStart w:id="2" w:name="bookmark55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adjustRightInd w:val="0"/>
        <w:snapToGrid w:val="0"/>
        <w:spacing w:line="64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3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辽宁省</w:t>
      </w:r>
      <w:bookmarkEnd w:id="0"/>
      <w:bookmarkEnd w:id="1"/>
      <w:bookmarkEnd w:id="2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原创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科技成果信息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征集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  <w:bookmarkEnd w:id="3"/>
    </w:p>
    <w:tbl>
      <w:tblPr>
        <w:tblStyle w:val="5"/>
        <w:tblW w:w="8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1"/>
        <w:gridCol w:w="608"/>
        <w:gridCol w:w="1129"/>
        <w:gridCol w:w="387"/>
        <w:gridCol w:w="1065"/>
        <w:gridCol w:w="1276"/>
        <w:gridCol w:w="644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531" w:hRule="exact"/>
          <w:jc w:val="center"/>
        </w:trPr>
        <w:tc>
          <w:tcPr>
            <w:tcW w:w="1681" w:type="dxa"/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单位名称</w:t>
            </w:r>
          </w:p>
        </w:tc>
        <w:tc>
          <w:tcPr>
            <w:tcW w:w="6625" w:type="dxa"/>
            <w:gridSpan w:val="7"/>
            <w:shd w:val="clear" w:color="auto" w:fill="FFFFFF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630" w:hRule="exact"/>
          <w:jc w:val="center"/>
        </w:trPr>
        <w:tc>
          <w:tcPr>
            <w:tcW w:w="1681" w:type="dxa"/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单位地址</w:t>
            </w:r>
          </w:p>
        </w:tc>
        <w:tc>
          <w:tcPr>
            <w:tcW w:w="3189" w:type="dxa"/>
            <w:gridSpan w:val="4"/>
            <w:shd w:val="clear" w:color="auto" w:fill="FFFFFF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26"/>
                <w:szCs w:val="26"/>
              </w:rPr>
              <w:t>所属行业</w:t>
            </w: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1681" w:type="dxa"/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成果名称</w:t>
            </w:r>
          </w:p>
        </w:tc>
        <w:tc>
          <w:tcPr>
            <w:tcW w:w="6625" w:type="dxa"/>
            <w:gridSpan w:val="7"/>
            <w:shd w:val="clear" w:color="auto" w:fill="FFFFFF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561" w:hRule="exact"/>
          <w:jc w:val="center"/>
        </w:trPr>
        <w:tc>
          <w:tcPr>
            <w:tcW w:w="1681" w:type="dxa"/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技术领域</w:t>
            </w:r>
          </w:p>
        </w:tc>
        <w:tc>
          <w:tcPr>
            <w:tcW w:w="6625" w:type="dxa"/>
            <w:gridSpan w:val="7"/>
            <w:shd w:val="clear" w:color="auto" w:fill="FFFFFF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1231" w:hRule="exact"/>
          <w:jc w:val="center"/>
        </w:trPr>
        <w:tc>
          <w:tcPr>
            <w:tcW w:w="1681" w:type="dxa"/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法人类型</w:t>
            </w:r>
          </w:p>
        </w:tc>
        <w:tc>
          <w:tcPr>
            <w:tcW w:w="6625" w:type="dxa"/>
            <w:gridSpan w:val="7"/>
            <w:shd w:val="clear" w:color="auto" w:fill="FFFFFF"/>
            <w:vAlign w:val="center"/>
          </w:tcPr>
          <w:p>
            <w:pPr>
              <w:pStyle w:val="7"/>
              <w:tabs>
                <w:tab w:val="left" w:pos="2459"/>
                <w:tab w:val="left" w:pos="4402"/>
              </w:tabs>
              <w:spacing w:line="240" w:lineRule="auto"/>
              <w:ind w:firstLine="260" w:firstLineChars="100"/>
              <w:rPr>
                <w:color w:val="4A3A2C"/>
                <w:sz w:val="26"/>
                <w:szCs w:val="26"/>
                <w:lang w:val="en-US" w:eastAsia="zh-CN"/>
              </w:rPr>
            </w:pPr>
            <w:r>
              <w:rPr>
                <w:color w:val="4A3A2C"/>
                <w:sz w:val="26"/>
                <w:szCs w:val="26"/>
              </w:rPr>
              <w:t>口</w:t>
            </w:r>
            <w:r>
              <w:rPr>
                <w:color w:val="000000"/>
                <w:sz w:val="26"/>
                <w:szCs w:val="26"/>
              </w:rPr>
              <w:t>企业法人</w:t>
            </w:r>
            <w:r>
              <w:rPr>
                <w:rFonts w:hint="eastAsia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color w:val="4A3A2C"/>
                <w:sz w:val="26"/>
                <w:szCs w:val="26"/>
              </w:rPr>
              <w:t>口机关法人</w:t>
            </w:r>
            <w:r>
              <w:rPr>
                <w:rFonts w:hint="eastAsia"/>
                <w:color w:val="4A3A2C"/>
                <w:sz w:val="26"/>
                <w:szCs w:val="26"/>
                <w:lang w:val="en-US" w:eastAsia="zh-CN"/>
              </w:rPr>
              <w:t xml:space="preserve">      </w:t>
            </w:r>
          </w:p>
          <w:p>
            <w:pPr>
              <w:pStyle w:val="7"/>
              <w:tabs>
                <w:tab w:val="left" w:pos="2459"/>
                <w:tab w:val="left" w:pos="4402"/>
              </w:tabs>
              <w:spacing w:line="240" w:lineRule="auto"/>
              <w:ind w:firstLine="260" w:firstLineChars="100"/>
              <w:rPr>
                <w:sz w:val="26"/>
                <w:szCs w:val="26"/>
              </w:rPr>
            </w:pPr>
            <w:r>
              <w:rPr>
                <w:color w:val="4A3A2C"/>
                <w:sz w:val="26"/>
                <w:szCs w:val="26"/>
              </w:rPr>
              <w:t>口社会团体法人</w:t>
            </w:r>
            <w:r>
              <w:rPr>
                <w:rFonts w:hint="eastAsia"/>
                <w:color w:val="4A3A2C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color w:val="4A3A2C"/>
                <w:sz w:val="26"/>
                <w:szCs w:val="26"/>
              </w:rPr>
              <w:t>口</w:t>
            </w:r>
            <w:r>
              <w:rPr>
                <w:rFonts w:hint="eastAsia"/>
                <w:color w:val="4A3A2C"/>
                <w:sz w:val="26"/>
                <w:szCs w:val="26"/>
                <w:lang w:eastAsia="zh-CN"/>
              </w:rPr>
              <w:t>事业单位</w:t>
            </w:r>
            <w:r>
              <w:rPr>
                <w:color w:val="4A3A2C"/>
                <w:sz w:val="26"/>
                <w:szCs w:val="26"/>
              </w:rPr>
              <w:t>法人</w:t>
            </w:r>
            <w:r>
              <w:rPr>
                <w:rFonts w:hint="eastAsia"/>
                <w:color w:val="4A3A2C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color w:val="4A3A2C"/>
                <w:sz w:val="26"/>
                <w:szCs w:val="26"/>
              </w:rPr>
              <w:t>口其他：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570" w:hRule="exact"/>
          <w:jc w:val="center"/>
        </w:trPr>
        <w:tc>
          <w:tcPr>
            <w:tcW w:w="1681" w:type="dxa"/>
            <w:vMerge w:val="restart"/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联系人</w:t>
            </w:r>
          </w:p>
        </w:tc>
        <w:tc>
          <w:tcPr>
            <w:tcW w:w="1737" w:type="dxa"/>
            <w:gridSpan w:val="2"/>
            <w:shd w:val="clear" w:color="auto" w:fill="FFFFFF"/>
            <w:vAlign w:val="bottom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45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4A3A2C"/>
                <w:sz w:val="26"/>
                <w:szCs w:val="26"/>
              </w:rPr>
              <w:t>职务</w:t>
            </w: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595" w:hRule="exact"/>
          <w:jc w:val="center"/>
        </w:trPr>
        <w:tc>
          <w:tcPr>
            <w:tcW w:w="1681" w:type="dxa"/>
            <w:vMerge w:val="continue"/>
            <w:shd w:val="clear" w:color="auto" w:fill="FFFFFF"/>
            <w:vAlign w:val="center"/>
          </w:tcPr>
          <w:p/>
        </w:tc>
        <w:tc>
          <w:tcPr>
            <w:tcW w:w="1737" w:type="dxa"/>
            <w:gridSpan w:val="2"/>
            <w:shd w:val="clear" w:color="auto" w:fill="FFFFFF"/>
            <w:vAlign w:val="bottom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手机</w:t>
            </w:r>
          </w:p>
        </w:tc>
        <w:tc>
          <w:tcPr>
            <w:tcW w:w="145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4A3A2C"/>
                <w:sz w:val="26"/>
                <w:szCs w:val="26"/>
              </w:rPr>
              <w:t>电子邮箱</w:t>
            </w: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jc w:val="center"/>
        </w:trPr>
        <w:tc>
          <w:tcPr>
            <w:tcW w:w="8306" w:type="dxa"/>
            <w:gridSpan w:val="8"/>
            <w:shd w:val="clear" w:color="auto" w:fill="FFFFFF"/>
          </w:tcPr>
          <w:p>
            <w:pPr>
              <w:pStyle w:val="7"/>
              <w:spacing w:line="240" w:lineRule="auto"/>
              <w:ind w:firstLine="0"/>
              <w:jc w:val="left"/>
              <w:rPr>
                <w:color w:val="4A3A2C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研发成果在国内外所处水平</w:t>
            </w:r>
            <w:r>
              <w:rPr>
                <w:color w:val="4A3A2C"/>
                <w:sz w:val="26"/>
                <w:szCs w:val="26"/>
              </w:rPr>
              <w:t>（限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color w:val="4A3A2C"/>
                <w:sz w:val="26"/>
                <w:szCs w:val="26"/>
              </w:rPr>
              <w:t>字）</w:t>
            </w:r>
          </w:p>
          <w:p>
            <w:pPr>
              <w:pStyle w:val="7"/>
              <w:ind w:firstLine="0"/>
              <w:jc w:val="left"/>
              <w:rPr>
                <w:rFonts w:eastAsia="PMingLiU"/>
                <w:color w:val="4A3A2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306" w:type="dxa"/>
            <w:gridSpan w:val="8"/>
            <w:shd w:val="clear" w:color="auto" w:fill="FFFFFF"/>
          </w:tcPr>
          <w:p>
            <w:pPr>
              <w:pStyle w:val="7"/>
              <w:spacing w:line="440" w:lineRule="exact"/>
              <w:ind w:firstLine="0"/>
              <w:jc w:val="left"/>
              <w:rPr>
                <w:color w:val="4A3A2C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研发成果简介</w:t>
            </w:r>
            <w:r>
              <w:rPr>
                <w:color w:val="000000"/>
                <w:sz w:val="26"/>
                <w:szCs w:val="26"/>
              </w:rPr>
              <w:t>（对现有成果进行</w:t>
            </w:r>
            <w:r>
              <w:rPr>
                <w:color w:val="4A3A2C"/>
                <w:sz w:val="26"/>
                <w:szCs w:val="26"/>
              </w:rPr>
              <w:t>描述，包括成果研发所处阶段、</w:t>
            </w:r>
            <w:r>
              <w:rPr>
                <w:rFonts w:hint="eastAsia"/>
                <w:color w:val="4A3A2C"/>
                <w:sz w:val="26"/>
                <w:szCs w:val="26"/>
                <w:lang w:eastAsia="zh-CN"/>
              </w:rPr>
              <w:t>是否完成小试中试等验证熟化，</w:t>
            </w:r>
            <w:r>
              <w:rPr>
                <w:color w:val="4A3A2C"/>
                <w:sz w:val="26"/>
                <w:szCs w:val="26"/>
              </w:rPr>
              <w:t>已投入资金、</w:t>
            </w:r>
            <w:r>
              <w:rPr>
                <w:color w:val="000000"/>
                <w:sz w:val="26"/>
                <w:szCs w:val="26"/>
              </w:rPr>
              <w:t>人力和成果应用等情况，限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00</w:t>
            </w:r>
            <w:r>
              <w:rPr>
                <w:color w:val="4A3A2C"/>
                <w:sz w:val="26"/>
                <w:szCs w:val="26"/>
              </w:rPr>
              <w:t>字）</w:t>
            </w:r>
          </w:p>
          <w:p>
            <w:pPr>
              <w:pStyle w:val="7"/>
              <w:spacing w:line="640" w:lineRule="exact"/>
              <w:ind w:left="0" w:leftChars="0" w:firstLine="0" w:firstLineChars="0"/>
              <w:jc w:val="left"/>
              <w:rPr>
                <w:rFonts w:eastAsia="PMingLiU"/>
                <w:color w:val="4A3A2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3" w:hRule="exact"/>
          <w:jc w:val="center"/>
        </w:trPr>
        <w:tc>
          <w:tcPr>
            <w:tcW w:w="8306" w:type="dxa"/>
            <w:gridSpan w:val="8"/>
            <w:shd w:val="clear" w:color="auto" w:fill="FFFFFF"/>
          </w:tcPr>
          <w:p>
            <w:pPr>
              <w:pStyle w:val="7"/>
              <w:spacing w:line="440" w:lineRule="exact"/>
              <w:ind w:firstLine="0"/>
              <w:jc w:val="left"/>
              <w:rPr>
                <w:rFonts w:eastAsia="PMingLiU"/>
                <w:color w:val="4A3A2C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4A3A2C"/>
                <w:sz w:val="26"/>
                <w:szCs w:val="26"/>
                <w:lang w:eastAsia="zh-CN"/>
              </w:rPr>
              <w:t>拟转化方式</w:t>
            </w:r>
            <w:r>
              <w:rPr>
                <w:rFonts w:hint="eastAsia"/>
                <w:color w:val="4A3A2C"/>
                <w:sz w:val="26"/>
                <w:szCs w:val="26"/>
                <w:lang w:eastAsia="zh-CN"/>
              </w:rPr>
              <w:t>（技术转让、技术许可、作价入股、产学研合作、携成果创办企业等）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306" w:type="dxa"/>
            <w:gridSpan w:val="8"/>
            <w:shd w:val="clear" w:color="auto" w:fill="FFFFFF"/>
          </w:tcPr>
          <w:p>
            <w:pPr>
              <w:pStyle w:val="7"/>
              <w:spacing w:line="240" w:lineRule="auto"/>
              <w:ind w:firstLine="0"/>
              <w:jc w:val="left"/>
              <w:rPr>
                <w:rFonts w:eastAsia="PMingLiU"/>
                <w:color w:val="4A3A2C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对</w:t>
            </w:r>
            <w:r>
              <w:rPr>
                <w:rFonts w:hint="eastAsia"/>
                <w:b/>
                <w:bCs/>
                <w:color w:val="000000"/>
                <w:sz w:val="26"/>
                <w:szCs w:val="26"/>
                <w:lang w:eastAsia="zh-CN"/>
              </w:rPr>
              <w:t>承接转化</w:t>
            </w:r>
            <w:r>
              <w:rPr>
                <w:b/>
                <w:bCs/>
                <w:color w:val="000000"/>
                <w:sz w:val="26"/>
                <w:szCs w:val="26"/>
              </w:rPr>
              <w:t>方要求</w:t>
            </w:r>
            <w:r>
              <w:rPr>
                <w:color w:val="000000"/>
                <w:sz w:val="26"/>
                <w:szCs w:val="26"/>
              </w:rPr>
              <w:t>（对意向性单位进行描述</w:t>
            </w:r>
            <w:r>
              <w:rPr>
                <w:color w:val="4A3A2C"/>
                <w:sz w:val="26"/>
                <w:szCs w:val="26"/>
              </w:rPr>
              <w:t>，限</w:t>
            </w:r>
            <w:r>
              <w:rPr>
                <w:rFonts w:hint="eastAsia" w:ascii="Times New Roman" w:hAnsi="Times New Roman" w:cs="Times New Roman"/>
                <w:color w:val="4A3A2C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color w:val="4A3A2C"/>
                <w:sz w:val="28"/>
                <w:szCs w:val="28"/>
              </w:rPr>
              <w:t>00</w:t>
            </w:r>
            <w:r>
              <w:rPr>
                <w:color w:val="4A3A2C"/>
                <w:sz w:val="26"/>
                <w:szCs w:val="26"/>
              </w:rPr>
              <w:t>字）</w:t>
            </w:r>
          </w:p>
          <w:p>
            <w:pPr>
              <w:pStyle w:val="7"/>
              <w:spacing w:line="360" w:lineRule="auto"/>
              <w:ind w:firstLine="520" w:firstLineChars="200"/>
              <w:jc w:val="left"/>
              <w:rPr>
                <w:rFonts w:eastAsia="PMingLiU"/>
                <w:color w:val="4A3A2C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306" w:type="dxa"/>
            <w:gridSpan w:val="8"/>
            <w:shd w:val="clear" w:color="auto" w:fill="FFFFFF"/>
          </w:tcPr>
          <w:p>
            <w:pPr>
              <w:pStyle w:val="7"/>
              <w:spacing w:line="360" w:lineRule="auto"/>
              <w:ind w:firstLine="0"/>
              <w:jc w:val="left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6"/>
                <w:szCs w:val="26"/>
                <w:lang w:eastAsia="zh-CN"/>
              </w:rPr>
              <w:t>成果产业化需具备的条件</w:t>
            </w:r>
            <w:r>
              <w:rPr>
                <w:rFonts w:hint="eastAsia"/>
                <w:color w:val="000000"/>
                <w:sz w:val="26"/>
                <w:szCs w:val="26"/>
                <w:lang w:eastAsia="zh-CN"/>
              </w:rPr>
              <w:t>（投资额、是否需要中试等，限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200</w:t>
            </w:r>
            <w:r>
              <w:rPr>
                <w:rFonts w:hint="eastAsia"/>
                <w:color w:val="000000"/>
                <w:sz w:val="26"/>
                <w:szCs w:val="26"/>
                <w:lang w:val="en-US" w:eastAsia="zh-CN"/>
              </w:rPr>
              <w:t>字</w:t>
            </w:r>
            <w:r>
              <w:rPr>
                <w:rFonts w:hint="eastAsia"/>
                <w:color w:val="000000"/>
                <w:sz w:val="26"/>
                <w:szCs w:val="26"/>
                <w:lang w:eastAsia="zh-CN"/>
              </w:rPr>
              <w:t>）</w:t>
            </w:r>
          </w:p>
          <w:p>
            <w:pPr>
              <w:pStyle w:val="7"/>
              <w:spacing w:line="360" w:lineRule="auto"/>
              <w:ind w:firstLine="480" w:firstLineChars="200"/>
              <w:jc w:val="left"/>
              <w:rPr>
                <w:rFonts w:eastAsia="PMingLiU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8" w:hRule="exact"/>
          <w:jc w:val="center"/>
        </w:trPr>
        <w:tc>
          <w:tcPr>
            <w:tcW w:w="8306" w:type="dxa"/>
            <w:gridSpan w:val="8"/>
            <w:shd w:val="clear" w:color="auto" w:fill="FFFFFF"/>
          </w:tcPr>
          <w:p>
            <w:pPr>
              <w:pStyle w:val="7"/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产权归属、利益分配等要求</w:t>
            </w:r>
            <w:r>
              <w:rPr>
                <w:color w:val="000000"/>
                <w:sz w:val="26"/>
                <w:szCs w:val="26"/>
              </w:rPr>
              <w:t>（限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6"/>
                <w:szCs w:val="26"/>
              </w:rPr>
              <w:t>字）</w:t>
            </w:r>
          </w:p>
          <w:p>
            <w:pPr>
              <w:pStyle w:val="7"/>
              <w:spacing w:line="240" w:lineRule="auto"/>
              <w:ind w:firstLine="520" w:firstLineChars="200"/>
              <w:jc w:val="left"/>
              <w:rPr>
                <w:rFonts w:eastAsia="PMingLiU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0" w:hRule="exact"/>
          <w:jc w:val="center"/>
        </w:trPr>
        <w:tc>
          <w:tcPr>
            <w:tcW w:w="2289" w:type="dxa"/>
            <w:gridSpan w:val="2"/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时限要求</w:t>
            </w:r>
          </w:p>
        </w:tc>
        <w:tc>
          <w:tcPr>
            <w:tcW w:w="151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5" w:type="dxa"/>
            <w:gridSpan w:val="3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成果转</w:t>
            </w:r>
            <w:r>
              <w:rPr>
                <w:rFonts w:hint="eastAsia"/>
                <w:b/>
                <w:bCs/>
                <w:color w:val="000000"/>
                <w:sz w:val="26"/>
                <w:szCs w:val="26"/>
                <w:lang w:eastAsia="zh-CN"/>
              </w:rPr>
              <w:t>化</w:t>
            </w:r>
            <w:r>
              <w:rPr>
                <w:b/>
                <w:bCs/>
                <w:color w:val="000000"/>
                <w:sz w:val="26"/>
                <w:szCs w:val="26"/>
              </w:rPr>
              <w:t>项目拟总投入</w:t>
            </w:r>
            <w:r>
              <w:rPr>
                <w:rFonts w:hint="eastAsia"/>
                <w:b/>
                <w:bCs/>
                <w:color w:val="000000"/>
                <w:sz w:val="26"/>
                <w:szCs w:val="26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6"/>
                <w:szCs w:val="26"/>
                <w:lang w:val="en-US" w:eastAsia="zh-CN"/>
              </w:rPr>
              <w:t>万元</w:t>
            </w:r>
            <w:r>
              <w:rPr>
                <w:rFonts w:hint="eastAsia"/>
                <w:b/>
                <w:bCs/>
                <w:color w:val="00000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1516" w:type="dxa"/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9" w:hRule="exact"/>
          <w:jc w:val="center"/>
        </w:trPr>
        <w:tc>
          <w:tcPr>
            <w:tcW w:w="2289" w:type="dxa"/>
            <w:gridSpan w:val="2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000000"/>
                <w:sz w:val="26"/>
                <w:szCs w:val="26"/>
              </w:rPr>
              <w:t>已洽谈且拟合作的企业名称</w:t>
            </w:r>
          </w:p>
        </w:tc>
        <w:tc>
          <w:tcPr>
            <w:tcW w:w="1516" w:type="dxa"/>
            <w:gridSpan w:val="2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85" w:type="dxa"/>
            <w:gridSpan w:val="3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000000"/>
                <w:sz w:val="26"/>
                <w:szCs w:val="26"/>
              </w:rPr>
              <w:t>三个月内是否可签订技术合同</w:t>
            </w:r>
          </w:p>
        </w:tc>
        <w:tc>
          <w:tcPr>
            <w:tcW w:w="1516" w:type="dxa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2" w:hRule="exact"/>
          <w:jc w:val="center"/>
        </w:trPr>
        <w:tc>
          <w:tcPr>
            <w:tcW w:w="2289" w:type="dxa"/>
            <w:gridSpan w:val="2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000000"/>
                <w:sz w:val="26"/>
                <w:szCs w:val="26"/>
              </w:rPr>
              <w:t>成果转化项目拟签订技术合同金额(万元)</w:t>
            </w:r>
          </w:p>
        </w:tc>
        <w:tc>
          <w:tcPr>
            <w:tcW w:w="6017" w:type="dxa"/>
            <w:gridSpan w:val="6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</w:tc>
      </w:tr>
    </w:tbl>
    <w:p/>
    <w:p>
      <w:pPr>
        <w:wordWrap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MjEyNThiMmVmZDcyNDQ5ZjZhMjk4ZWFmMjYyZGYifQ=="/>
  </w:docVars>
  <w:rsids>
    <w:rsidRoot w:val="00000000"/>
    <w:rsid w:val="02FC140B"/>
    <w:rsid w:val="032433F5"/>
    <w:rsid w:val="08726F1D"/>
    <w:rsid w:val="0E470FC3"/>
    <w:rsid w:val="0E8C4899"/>
    <w:rsid w:val="0E9A6808"/>
    <w:rsid w:val="23B0550D"/>
    <w:rsid w:val="263433DB"/>
    <w:rsid w:val="2869184A"/>
    <w:rsid w:val="29F70A44"/>
    <w:rsid w:val="2D8A2839"/>
    <w:rsid w:val="2E600FBC"/>
    <w:rsid w:val="41CC427A"/>
    <w:rsid w:val="485D6CD5"/>
    <w:rsid w:val="49623BD2"/>
    <w:rsid w:val="4FF21B27"/>
    <w:rsid w:val="518F6B9C"/>
    <w:rsid w:val="60532D55"/>
    <w:rsid w:val="6A1042D1"/>
    <w:rsid w:val="7C14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Other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1044</Words>
  <Characters>1136</Characters>
  <Lines>0</Lines>
  <Paragraphs>0</Paragraphs>
  <TotalTime>2</TotalTime>
  <ScaleCrop>false</ScaleCrop>
  <LinksUpToDate>false</LinksUpToDate>
  <CharactersWithSpaces>1247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2023-03-27T13:31:00Z</dcterms:created>
  <dc:creator>xc</dc:creator>
  <cp:lastModifiedBy>王伟</cp:lastModifiedBy>
  <cp:lastPrinted>2023-05-08T01:23:00Z</cp:lastPrinted>
  <dcterms:modified xsi:type="dcterms:W3CDTF">2023-05-10T00:56:29Z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C92C77CF51CC4175B655B3181C7EAADA_13</vt:lpwstr>
  </property>
</Properties>
</file>