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spacing w:before="10"/>
        <w:ind w:left="0"/>
        <w:rPr>
          <w:rFonts w:ascii="黑体"/>
          <w:sz w:val="46"/>
        </w:rPr>
      </w:pPr>
    </w:p>
    <w:p>
      <w:pPr>
        <w:pStyle w:val="2"/>
        <w:spacing w:before="0" w:line="175" w:lineRule="auto"/>
        <w:ind w:left="3150" w:hanging="2096"/>
        <w:jc w:val="center"/>
        <w:rPr>
          <w:rFonts w:hint="eastAsia"/>
          <w:lang w:val="en-US" w:eastAsia="zh-CN"/>
        </w:rPr>
      </w:pPr>
      <w:r>
        <w:t>全省高校青年教师思政课教学大赛</w:t>
      </w:r>
      <w:r>
        <w:rPr>
          <w:rFonts w:hint="eastAsia"/>
          <w:lang w:val="en-US" w:eastAsia="zh-CN"/>
        </w:rPr>
        <w:t>预赛</w:t>
      </w:r>
    </w:p>
    <w:p>
      <w:pPr>
        <w:pStyle w:val="2"/>
        <w:spacing w:before="0" w:line="175" w:lineRule="auto"/>
        <w:ind w:left="3150" w:hanging="2096"/>
        <w:jc w:val="center"/>
      </w:pPr>
      <w:r>
        <w:t>参赛选手推荐表</w:t>
      </w:r>
    </w:p>
    <w:p>
      <w:pPr>
        <w:pStyle w:val="3"/>
        <w:spacing w:before="17"/>
        <w:ind w:left="0"/>
        <w:rPr>
          <w:rFonts w:ascii="Microsoft JhengHei"/>
          <w:b/>
          <w:sz w:val="23"/>
        </w:rPr>
      </w:pPr>
    </w:p>
    <w:tbl>
      <w:tblPr>
        <w:tblStyle w:val="4"/>
        <w:tblW w:w="0" w:type="auto"/>
        <w:tblInd w:w="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404"/>
        <w:gridCol w:w="864"/>
        <w:gridCol w:w="891"/>
        <w:gridCol w:w="385"/>
        <w:gridCol w:w="535"/>
        <w:gridCol w:w="484"/>
        <w:gridCol w:w="937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tabs>
                <w:tab w:val="left" w:pos="1108"/>
              </w:tabs>
              <w:spacing w:before="136"/>
              <w:ind w:left="328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0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64" w:type="dxa"/>
          </w:tcPr>
          <w:p>
            <w:pPr>
              <w:pStyle w:val="6"/>
              <w:spacing w:before="136"/>
              <w:ind w:left="161" w:right="172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gridSpan w:val="3"/>
          </w:tcPr>
          <w:p>
            <w:pPr>
              <w:pStyle w:val="6"/>
              <w:spacing w:before="136"/>
              <w:ind w:left="194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9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vMerge w:val="restart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line="312" w:lineRule="auto"/>
              <w:ind w:left="687" w:right="701" w:hanging="36"/>
              <w:jc w:val="both"/>
              <w:rPr>
                <w:sz w:val="24"/>
              </w:rPr>
            </w:pPr>
            <w:r>
              <w:rPr>
                <w:sz w:val="24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spacing w:before="136"/>
              <w:ind w:left="328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0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64" w:type="dxa"/>
          </w:tcPr>
          <w:p>
            <w:pPr>
              <w:pStyle w:val="6"/>
              <w:spacing w:before="136"/>
              <w:ind w:left="161" w:right="172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89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04" w:type="dxa"/>
            <w:gridSpan w:val="3"/>
          </w:tcPr>
          <w:p>
            <w:pPr>
              <w:pStyle w:val="6"/>
              <w:spacing w:before="136"/>
              <w:ind w:left="194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9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spacing w:before="135"/>
              <w:ind w:left="328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11" w:type="dxa"/>
            <w:gridSpan w:val="3"/>
          </w:tcPr>
          <w:p>
            <w:pPr>
              <w:pStyle w:val="6"/>
              <w:spacing w:before="135"/>
              <w:ind w:left="125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42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spacing w:before="136"/>
              <w:ind w:left="32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44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19" w:type="dxa"/>
            <w:gridSpan w:val="2"/>
          </w:tcPr>
          <w:p>
            <w:pPr>
              <w:pStyle w:val="6"/>
              <w:spacing w:before="136"/>
              <w:ind w:left="23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spacing w:before="136"/>
              <w:ind w:left="328"/>
              <w:rPr>
                <w:sz w:val="24"/>
              </w:rPr>
            </w:pPr>
            <w:r>
              <w:rPr>
                <w:sz w:val="24"/>
              </w:rPr>
              <w:t>所在高校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6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56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1" w:type="dxa"/>
          </w:tcPr>
          <w:p>
            <w:pPr>
              <w:pStyle w:val="6"/>
              <w:spacing w:before="135"/>
              <w:ind w:left="328"/>
              <w:rPr>
                <w:sz w:val="24"/>
              </w:rPr>
            </w:pPr>
            <w:r>
              <w:rPr>
                <w:sz w:val="24"/>
              </w:rPr>
              <w:t>参赛组别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6"/>
              <w:spacing w:before="135"/>
              <w:ind w:left="117"/>
              <w:rPr>
                <w:sz w:val="24"/>
              </w:rPr>
            </w:pPr>
            <w:r>
              <w:rPr>
                <w:sz w:val="24"/>
              </w:rPr>
              <w:t>参赛学科</w:t>
            </w:r>
          </w:p>
        </w:tc>
        <w:tc>
          <w:tcPr>
            <w:tcW w:w="3597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701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6"/>
              <w:spacing w:before="1" w:line="312" w:lineRule="auto"/>
              <w:ind w:left="328" w:right="340"/>
              <w:jc w:val="center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  <w:p>
            <w:pPr>
              <w:pStyle w:val="6"/>
              <w:spacing w:line="307" w:lineRule="exact"/>
              <w:ind w:left="138" w:right="73"/>
              <w:jc w:val="center"/>
              <w:rPr>
                <w:sz w:val="24"/>
              </w:rPr>
            </w:pPr>
            <w:r>
              <w:rPr>
                <w:sz w:val="24"/>
              </w:rPr>
              <w:t>（大学开始）</w:t>
            </w:r>
          </w:p>
        </w:tc>
        <w:tc>
          <w:tcPr>
            <w:tcW w:w="7141" w:type="dxa"/>
            <w:gridSpan w:val="8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2" w:hRule="atLeast"/>
        </w:trPr>
        <w:tc>
          <w:tcPr>
            <w:tcW w:w="1701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before="1" w:line="312" w:lineRule="auto"/>
              <w:ind w:left="328" w:right="208" w:hanging="130"/>
              <w:rPr>
                <w:sz w:val="24"/>
              </w:rPr>
            </w:pPr>
            <w:r>
              <w:rPr>
                <w:sz w:val="24"/>
              </w:rPr>
              <w:t>近两年主讲课程情况</w:t>
            </w:r>
          </w:p>
        </w:tc>
        <w:tc>
          <w:tcPr>
            <w:tcW w:w="7141" w:type="dxa"/>
            <w:gridSpan w:val="8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00" w:right="1140" w:bottom="1180" w:left="1460" w:header="0" w:footer="999" w:gutter="0"/>
          <w:cols w:space="720" w:num="1"/>
        </w:sectPr>
      </w:pPr>
    </w:p>
    <w:tbl>
      <w:tblPr>
        <w:tblStyle w:val="4"/>
        <w:tblW w:w="0" w:type="auto"/>
        <w:tblInd w:w="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4924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1701" w:type="dxa"/>
          </w:tcPr>
          <w:p>
            <w:pPr>
              <w:pStyle w:val="6"/>
              <w:spacing w:before="17"/>
              <w:rPr>
                <w:rFonts w:ascii="Microsoft JhengHei"/>
                <w:b/>
                <w:sz w:val="29"/>
              </w:rPr>
            </w:pPr>
          </w:p>
          <w:p>
            <w:pPr>
              <w:pStyle w:val="6"/>
              <w:spacing w:line="312" w:lineRule="auto"/>
              <w:ind w:left="460" w:right="208" w:hanging="262"/>
              <w:rPr>
                <w:sz w:val="24"/>
              </w:rPr>
            </w:pPr>
            <w:r>
              <w:rPr>
                <w:sz w:val="24"/>
              </w:rPr>
              <w:t>发表教学论文著作</w:t>
            </w:r>
          </w:p>
        </w:tc>
        <w:tc>
          <w:tcPr>
            <w:tcW w:w="71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1701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7"/>
              <w:rPr>
                <w:rFonts w:ascii="Microsoft JhengHei"/>
                <w:b/>
                <w:sz w:val="14"/>
              </w:rPr>
            </w:pPr>
          </w:p>
          <w:p>
            <w:pPr>
              <w:pStyle w:val="6"/>
              <w:spacing w:before="1" w:line="312" w:lineRule="auto"/>
              <w:ind w:left="198" w:right="117" w:hanging="92"/>
              <w:rPr>
                <w:sz w:val="24"/>
              </w:rPr>
            </w:pPr>
            <w:r>
              <w:rPr>
                <w:sz w:val="24"/>
              </w:rPr>
              <w:t>主持、参与教学改革项目</w:t>
            </w:r>
          </w:p>
        </w:tc>
        <w:tc>
          <w:tcPr>
            <w:tcW w:w="71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</w:trPr>
        <w:tc>
          <w:tcPr>
            <w:tcW w:w="1701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5"/>
              <w:rPr>
                <w:rFonts w:ascii="Microsoft JhengHei"/>
                <w:b/>
                <w:sz w:val="23"/>
              </w:rPr>
            </w:pPr>
          </w:p>
          <w:p>
            <w:pPr>
              <w:pStyle w:val="6"/>
              <w:spacing w:line="312" w:lineRule="auto"/>
              <w:ind w:left="590" w:right="208" w:hanging="392"/>
              <w:rPr>
                <w:sz w:val="24"/>
              </w:rPr>
            </w:pPr>
            <w:r>
              <w:rPr>
                <w:sz w:val="24"/>
              </w:rPr>
              <w:t>所获荣誉和奖励</w:t>
            </w:r>
          </w:p>
        </w:tc>
        <w:tc>
          <w:tcPr>
            <w:tcW w:w="71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701" w:type="dxa"/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7"/>
              <w:rPr>
                <w:rFonts w:ascii="Microsoft JhengHei"/>
                <w:b/>
                <w:sz w:val="29"/>
              </w:rPr>
            </w:pPr>
          </w:p>
          <w:p>
            <w:pPr>
              <w:pStyle w:val="6"/>
              <w:spacing w:line="312" w:lineRule="auto"/>
              <w:ind w:left="590" w:right="340" w:hanging="262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  <w:lang w:val="en-US" w:eastAsia="zh-CN"/>
              </w:rPr>
              <w:t>单位、部门</w:t>
            </w:r>
            <w:r>
              <w:rPr>
                <w:sz w:val="24"/>
              </w:rPr>
              <w:t>意见</w:t>
            </w:r>
          </w:p>
        </w:tc>
        <w:tc>
          <w:tcPr>
            <w:tcW w:w="4924" w:type="dxa"/>
            <w:tcBorders>
              <w:right w:val="nil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5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tabs>
                <w:tab w:val="left" w:pos="520"/>
              </w:tabs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6"/>
              <w:tabs>
                <w:tab w:val="left" w:pos="1103"/>
              </w:tabs>
              <w:spacing w:before="93"/>
              <w:ind w:right="99"/>
              <w:jc w:val="right"/>
              <w:rPr>
                <w:sz w:val="24"/>
              </w:rPr>
            </w:pPr>
            <w:r>
              <w:rPr>
                <w:rFonts w:hint="eastAsia" w:ascii="宋体" w:eastAsia="宋体"/>
                <w:spacing w:val="7"/>
                <w:sz w:val="24"/>
              </w:rPr>
              <w:t>2022</w:t>
            </w:r>
            <w:r>
              <w:rPr>
                <w:rFonts w:hint="eastAsia" w:ascii="宋体" w:eastAsia="宋体"/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2215" w:type="dxa"/>
            <w:tcBorders>
              <w:left w:val="nil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11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ind w:left="17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40" w:right="1140" w:bottom="1100" w:left="1460" w:header="0" w:footer="999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24"/>
      <w:ind w:left="1055" w:right="1402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2022-11-01T08:08:47Z</dcterms:created>
  <dc:creator>pc</dc:creator>
  <cp:lastModifiedBy>焦斌</cp:lastModifiedBy>
  <dcterms:modified xsi:type="dcterms:W3CDTF">2022-11-01T08:09:06Z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